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60" w:rsidRPr="00CD1685" w:rsidRDefault="00CD1685" w:rsidP="00CD1685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CD1685">
        <w:rPr>
          <w:sz w:val="24"/>
          <w:szCs w:val="24"/>
        </w:rPr>
        <w:t>Aouifi</w:t>
      </w:r>
      <w:proofErr w:type="spellEnd"/>
      <w:r w:rsidRPr="00CD1685">
        <w:rPr>
          <w:sz w:val="24"/>
          <w:szCs w:val="24"/>
        </w:rPr>
        <w:t xml:space="preserve"> J, </w:t>
      </w:r>
      <w:proofErr w:type="spellStart"/>
      <w:r w:rsidRPr="00CD1685">
        <w:rPr>
          <w:sz w:val="24"/>
          <w:szCs w:val="24"/>
        </w:rPr>
        <w:t>Bouchama</w:t>
      </w:r>
      <w:proofErr w:type="spellEnd"/>
      <w:r w:rsidRPr="00CD1685">
        <w:rPr>
          <w:sz w:val="24"/>
          <w:szCs w:val="24"/>
        </w:rPr>
        <w:t xml:space="preserve"> H, </w:t>
      </w:r>
      <w:proofErr w:type="spellStart"/>
      <w:r w:rsidRPr="00CD1685">
        <w:rPr>
          <w:sz w:val="24"/>
          <w:szCs w:val="24"/>
        </w:rPr>
        <w:t>Eljouadi</w:t>
      </w:r>
      <w:proofErr w:type="spellEnd"/>
      <w:r w:rsidRPr="00CD1685">
        <w:rPr>
          <w:sz w:val="24"/>
          <w:szCs w:val="24"/>
        </w:rPr>
        <w:t xml:space="preserve"> H, </w:t>
      </w:r>
      <w:proofErr w:type="spellStart"/>
      <w:r w:rsidRPr="00CD1685">
        <w:rPr>
          <w:sz w:val="24"/>
          <w:szCs w:val="24"/>
        </w:rPr>
        <w:t>Hanine</w:t>
      </w:r>
      <w:proofErr w:type="spellEnd"/>
      <w:r w:rsidRPr="00CD1685">
        <w:rPr>
          <w:sz w:val="24"/>
          <w:szCs w:val="24"/>
        </w:rPr>
        <w:t xml:space="preserve"> A </w:t>
      </w:r>
      <w:proofErr w:type="spellStart"/>
      <w:r w:rsidRPr="00CD1685">
        <w:rPr>
          <w:sz w:val="24"/>
          <w:szCs w:val="24"/>
        </w:rPr>
        <w:t>Neuro-Behçet’s</w:t>
      </w:r>
      <w:proofErr w:type="spellEnd"/>
      <w:r w:rsidRPr="00CD1685">
        <w:rPr>
          <w:sz w:val="24"/>
          <w:szCs w:val="24"/>
        </w:rPr>
        <w:t xml:space="preserve"> disease revealed by </w:t>
      </w:r>
      <w:proofErr w:type="spellStart"/>
      <w:r w:rsidRPr="00CD1685">
        <w:rPr>
          <w:sz w:val="24"/>
          <w:szCs w:val="24"/>
        </w:rPr>
        <w:t>diencephalo-mesencephalic</w:t>
      </w:r>
      <w:proofErr w:type="spellEnd"/>
      <w:r w:rsidRPr="00CD1685">
        <w:rPr>
          <w:sz w:val="24"/>
          <w:szCs w:val="24"/>
        </w:rPr>
        <w:t xml:space="preserve"> impairment. </w:t>
      </w:r>
      <w:proofErr w:type="spellStart"/>
      <w:r w:rsidRPr="00CD1685">
        <w:rPr>
          <w:sz w:val="24"/>
          <w:szCs w:val="24"/>
        </w:rPr>
        <w:t>Edorium</w:t>
      </w:r>
      <w:proofErr w:type="spellEnd"/>
      <w:r w:rsidRPr="00CD1685">
        <w:rPr>
          <w:sz w:val="24"/>
          <w:szCs w:val="24"/>
        </w:rPr>
        <w:t xml:space="preserve"> J </w:t>
      </w:r>
      <w:proofErr w:type="spellStart"/>
      <w:r w:rsidRPr="00CD1685">
        <w:rPr>
          <w:sz w:val="24"/>
          <w:szCs w:val="24"/>
        </w:rPr>
        <w:t>Radiol</w:t>
      </w:r>
      <w:proofErr w:type="spellEnd"/>
      <w:r w:rsidRPr="00CD1685">
        <w:rPr>
          <w:sz w:val="24"/>
          <w:szCs w:val="24"/>
        </w:rPr>
        <w:t xml:space="preserve"> 2022</w:t>
      </w:r>
      <w:proofErr w:type="gramStart"/>
      <w:r w:rsidRPr="00CD1685">
        <w:rPr>
          <w:sz w:val="24"/>
          <w:szCs w:val="24"/>
        </w:rPr>
        <w:t>;8</w:t>
      </w:r>
      <w:proofErr w:type="gramEnd"/>
      <w:r w:rsidRPr="00CD1685">
        <w:rPr>
          <w:sz w:val="24"/>
          <w:szCs w:val="24"/>
        </w:rPr>
        <w:t>(2):1–4.</w:t>
      </w:r>
    </w:p>
    <w:sectPr w:rsidR="00265B60" w:rsidRPr="00CD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85"/>
    <w:rsid w:val="00265B60"/>
    <w:rsid w:val="00C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A9806-5B96-4C4B-9520-F1F9BC1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16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2022-07-20T04:06:00Z</dcterms:created>
  <dcterms:modified xsi:type="dcterms:W3CDTF">2022-07-20T04:06:00Z</dcterms:modified>
</cp:coreProperties>
</file>